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C4AA71" w14:textId="215C6FE8" w:rsidR="008F2D39" w:rsidRPr="00C15BE3" w:rsidRDefault="008F2D39" w:rsidP="00C15BE3">
      <w:pPr>
        <w:spacing w:after="240"/>
        <w:jc w:val="center"/>
        <w:rPr>
          <w:rFonts w:ascii="標楷體" w:eastAsia="標楷體" w:hAnsi="標楷體" w:hint="eastAsia"/>
          <w:b/>
          <w:sz w:val="48"/>
          <w:szCs w:val="48"/>
        </w:rPr>
      </w:pPr>
      <w:r w:rsidRPr="00C15BE3">
        <w:rPr>
          <w:rFonts w:ascii="標楷體" w:eastAsia="標楷體" w:hAnsi="標楷體" w:hint="eastAsia"/>
          <w:b/>
          <w:sz w:val="48"/>
          <w:szCs w:val="48"/>
        </w:rPr>
        <w:t>輔仁大學多功能閱覽室</w:t>
      </w:r>
      <w:r w:rsidR="00F60E73" w:rsidRPr="00C15BE3">
        <w:rPr>
          <w:rFonts w:ascii="標楷體" w:eastAsia="標楷體" w:hAnsi="標楷體" w:hint="eastAsia"/>
          <w:b/>
          <w:sz w:val="48"/>
          <w:szCs w:val="48"/>
        </w:rPr>
        <w:t>使用與</w:t>
      </w:r>
      <w:r w:rsidRPr="00C15BE3">
        <w:rPr>
          <w:rFonts w:ascii="標楷體" w:eastAsia="標楷體" w:hAnsi="標楷體" w:hint="eastAsia"/>
          <w:b/>
          <w:sz w:val="48"/>
          <w:szCs w:val="48"/>
        </w:rPr>
        <w:t>管理辦法</w:t>
      </w:r>
    </w:p>
    <w:p w14:paraId="54188B87" w14:textId="38C34272" w:rsidR="008F2D39" w:rsidRPr="00CF19D3" w:rsidRDefault="008F2D39" w:rsidP="00617986">
      <w:pPr>
        <w:spacing w:before="240" w:line="0" w:lineRule="atLeast"/>
        <w:ind w:firstLineChars="202" w:firstLine="566"/>
        <w:jc w:val="both"/>
        <w:rPr>
          <w:rFonts w:ascii="微軟正黑體" w:eastAsia="微軟正黑體" w:hAnsi="微軟正黑體"/>
          <w:sz w:val="28"/>
          <w:szCs w:val="28"/>
        </w:rPr>
      </w:pPr>
      <w:r w:rsidRPr="00CF19D3">
        <w:rPr>
          <w:rFonts w:ascii="微軟正黑體" w:eastAsia="微軟正黑體" w:hAnsi="微軟正黑體"/>
          <w:sz w:val="28"/>
          <w:szCs w:val="28"/>
        </w:rPr>
        <w:t>為</w:t>
      </w:r>
      <w:r w:rsidR="001E7CDC" w:rsidRPr="00CF19D3">
        <w:rPr>
          <w:rFonts w:ascii="微軟正黑體" w:eastAsia="微軟正黑體" w:hAnsi="微軟正黑體" w:hint="eastAsia"/>
          <w:sz w:val="28"/>
          <w:szCs w:val="28"/>
        </w:rPr>
        <w:t>鼓勵本系</w:t>
      </w:r>
      <w:r w:rsidRPr="00CF19D3">
        <w:rPr>
          <w:rFonts w:ascii="微軟正黑體" w:eastAsia="微軟正黑體" w:hAnsi="微軟正黑體"/>
          <w:sz w:val="28"/>
          <w:szCs w:val="28"/>
        </w:rPr>
        <w:t>學生</w:t>
      </w:r>
      <w:r w:rsidR="001E7CDC" w:rsidRPr="00CF19D3">
        <w:rPr>
          <w:rFonts w:ascii="微軟正黑體" w:eastAsia="微軟正黑體" w:hAnsi="微軟正黑體" w:hint="eastAsia"/>
          <w:sz w:val="28"/>
          <w:szCs w:val="28"/>
        </w:rPr>
        <w:t>培養</w:t>
      </w:r>
      <w:r w:rsidRPr="00CF19D3">
        <w:rPr>
          <w:rFonts w:ascii="微軟正黑體" w:eastAsia="微軟正黑體" w:hAnsi="微軟正黑體"/>
          <w:sz w:val="28"/>
          <w:szCs w:val="28"/>
        </w:rPr>
        <w:t>閱讀習慣，</w:t>
      </w:r>
      <w:r w:rsidR="001E7CDC" w:rsidRPr="00CF19D3">
        <w:rPr>
          <w:rFonts w:ascii="微軟正黑體" w:eastAsia="微軟正黑體" w:hAnsi="微軟正黑體" w:hint="eastAsia"/>
          <w:sz w:val="28"/>
          <w:szCs w:val="28"/>
        </w:rPr>
        <w:t>提升</w:t>
      </w:r>
      <w:r w:rsidRPr="00CF19D3">
        <w:rPr>
          <w:rFonts w:ascii="微軟正黑體" w:eastAsia="微軟正黑體" w:hAnsi="微軟正黑體"/>
          <w:sz w:val="28"/>
          <w:szCs w:val="28"/>
        </w:rPr>
        <w:t>學生自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主</w:t>
      </w:r>
      <w:r w:rsidRPr="00CF19D3">
        <w:rPr>
          <w:rFonts w:ascii="微軟正黑體" w:eastAsia="微軟正黑體" w:hAnsi="微軟正黑體"/>
          <w:sz w:val="28"/>
          <w:szCs w:val="28"/>
        </w:rPr>
        <w:t>學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習</w:t>
      </w:r>
      <w:r w:rsidRPr="00CF19D3">
        <w:rPr>
          <w:rFonts w:ascii="微軟正黑體" w:eastAsia="微軟正黑體" w:hAnsi="微軟正黑體"/>
          <w:sz w:val="28"/>
          <w:szCs w:val="28"/>
        </w:rPr>
        <w:t>能力，開放</w:t>
      </w:r>
      <w:r w:rsidR="001E7CDC" w:rsidRPr="00CF19D3">
        <w:rPr>
          <w:rFonts w:ascii="微軟正黑體" w:eastAsia="微軟正黑體" w:hAnsi="微軟正黑體" w:hint="eastAsia"/>
          <w:sz w:val="28"/>
          <w:szCs w:val="28"/>
        </w:rPr>
        <w:t>多功能閱覽</w:t>
      </w:r>
      <w:r w:rsidRPr="00CF19D3">
        <w:rPr>
          <w:rFonts w:ascii="微軟正黑體" w:eastAsia="微軟正黑體" w:hAnsi="微軟正黑體"/>
          <w:sz w:val="28"/>
          <w:szCs w:val="28"/>
        </w:rPr>
        <w:t>室供本系</w:t>
      </w:r>
      <w:r w:rsidR="001E7CDC" w:rsidRPr="00CF19D3">
        <w:rPr>
          <w:rFonts w:ascii="微軟正黑體" w:eastAsia="微軟正黑體" w:hAnsi="微軟正黑體" w:hint="eastAsia"/>
          <w:sz w:val="28"/>
          <w:szCs w:val="28"/>
        </w:rPr>
        <w:t>師</w:t>
      </w:r>
      <w:r w:rsidRPr="00CF19D3">
        <w:rPr>
          <w:rFonts w:ascii="微軟正黑體" w:eastAsia="微軟正黑體" w:hAnsi="微軟正黑體"/>
          <w:sz w:val="28"/>
          <w:szCs w:val="28"/>
        </w:rPr>
        <w:t>生使用。為</w:t>
      </w:r>
      <w:r w:rsidR="001E7CDC" w:rsidRPr="00CF19D3">
        <w:rPr>
          <w:rFonts w:ascii="微軟正黑體" w:eastAsia="微軟正黑體" w:hAnsi="微軟正黑體"/>
          <w:sz w:val="28"/>
          <w:szCs w:val="28"/>
        </w:rPr>
        <w:t>維持</w:t>
      </w:r>
      <w:r w:rsidRPr="00CF19D3">
        <w:rPr>
          <w:rFonts w:ascii="微軟正黑體" w:eastAsia="微軟正黑體" w:hAnsi="微軟正黑體"/>
          <w:sz w:val="28"/>
          <w:szCs w:val="28"/>
        </w:rPr>
        <w:t>本空間安</w:t>
      </w:r>
      <w:r w:rsidR="001E7CDC" w:rsidRPr="00CF19D3">
        <w:rPr>
          <w:rFonts w:ascii="微軟正黑體" w:eastAsia="微軟正黑體" w:hAnsi="微軟正黑體" w:hint="eastAsia"/>
          <w:sz w:val="28"/>
          <w:szCs w:val="28"/>
        </w:rPr>
        <w:t>靜</w:t>
      </w:r>
      <w:r w:rsidRPr="00CF19D3">
        <w:rPr>
          <w:rFonts w:ascii="微軟正黑體" w:eastAsia="微軟正黑體" w:hAnsi="微軟正黑體"/>
          <w:sz w:val="28"/>
          <w:szCs w:val="28"/>
        </w:rPr>
        <w:t>、整潔及</w:t>
      </w:r>
      <w:r w:rsidR="001E7CDC" w:rsidRPr="00CF19D3">
        <w:rPr>
          <w:rFonts w:ascii="微軟正黑體" w:eastAsia="微軟正黑體" w:hAnsi="微軟正黑體" w:hint="eastAsia"/>
          <w:sz w:val="28"/>
          <w:szCs w:val="28"/>
        </w:rPr>
        <w:t>高效能使用與管理</w:t>
      </w:r>
      <w:r w:rsidRPr="00CF19D3">
        <w:rPr>
          <w:rFonts w:ascii="微軟正黑體" w:eastAsia="微軟正黑體" w:hAnsi="微軟正黑體"/>
          <w:sz w:val="28"/>
          <w:szCs w:val="28"/>
        </w:rPr>
        <w:t>，特訂定本辦法，為</w:t>
      </w:r>
      <w:r w:rsidR="001E7CDC" w:rsidRPr="00CF19D3">
        <w:rPr>
          <w:rFonts w:ascii="微軟正黑體" w:eastAsia="微軟正黑體" w:hAnsi="微軟正黑體" w:hint="eastAsia"/>
          <w:sz w:val="28"/>
          <w:szCs w:val="28"/>
        </w:rPr>
        <w:t>師生</w:t>
      </w:r>
      <w:r w:rsidRPr="00CF19D3">
        <w:rPr>
          <w:rFonts w:ascii="微軟正黑體" w:eastAsia="微軟正黑體" w:hAnsi="微軟正黑體"/>
          <w:sz w:val="28"/>
          <w:szCs w:val="28"/>
        </w:rPr>
        <w:t>共同遵守之依據。</w:t>
      </w:r>
    </w:p>
    <w:p w14:paraId="75353AA6" w14:textId="55A6C195" w:rsidR="008F2D39" w:rsidRPr="00CF19D3" w:rsidRDefault="00097FAF" w:rsidP="00617986">
      <w:pPr>
        <w:spacing w:before="240" w:line="0" w:lineRule="atLeast"/>
        <w:ind w:left="566" w:hangingChars="202" w:hanging="566"/>
        <w:jc w:val="both"/>
        <w:rPr>
          <w:rFonts w:ascii="微軟正黑體" w:eastAsia="微軟正黑體" w:hAnsi="微軟正黑體"/>
          <w:sz w:val="28"/>
          <w:szCs w:val="28"/>
        </w:rPr>
      </w:pPr>
      <w:r w:rsidRPr="00CF19D3">
        <w:rPr>
          <w:rFonts w:ascii="微軟正黑體" w:eastAsia="微軟正黑體" w:hAnsi="微軟正黑體" w:hint="eastAsia"/>
          <w:sz w:val="28"/>
          <w:szCs w:val="28"/>
        </w:rPr>
        <w:t>(一)</w:t>
      </w:r>
      <w:r w:rsidR="0061798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開放時間:</w:t>
      </w:r>
      <w:r w:rsidRPr="00CF19D3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周一至週五上午8:00</w:t>
      </w:r>
      <w:r w:rsidRPr="00CF19D3">
        <w:rPr>
          <w:rFonts w:ascii="微軟正黑體" w:eastAsia="微軟正黑體" w:hAnsi="微軟正黑體"/>
          <w:b/>
          <w:color w:val="FF0000"/>
          <w:sz w:val="28"/>
          <w:szCs w:val="28"/>
        </w:rPr>
        <w:t xml:space="preserve"> -</w:t>
      </w:r>
      <w:r w:rsidRPr="00CF19D3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下午4:30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，</w:t>
      </w:r>
      <w:bookmarkStart w:id="0" w:name="_GoBack"/>
      <w:bookmarkEnd w:id="0"/>
      <w:r w:rsidRPr="00CF19D3">
        <w:rPr>
          <w:rFonts w:ascii="微軟正黑體" w:eastAsia="微軟正黑體" w:hAnsi="微軟正黑體" w:hint="eastAsia"/>
          <w:sz w:val="28"/>
          <w:szCs w:val="28"/>
        </w:rPr>
        <w:t>除舉行會議或教師上課(被利用時段將公布於圖書室公告欄)之外，其餘時間皆可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自由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進入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使用。</w:t>
      </w:r>
      <w:r w:rsidR="00F60E73" w:rsidRPr="00CF19D3">
        <w:rPr>
          <w:rFonts w:ascii="微軟正黑體" w:eastAsia="微軟正黑體" w:hAnsi="微軟正黑體" w:hint="eastAsia"/>
          <w:sz w:val="28"/>
          <w:szCs w:val="28"/>
        </w:rPr>
        <w:t xml:space="preserve">                                </w:t>
      </w:r>
      <w:r w:rsidRPr="00CF19D3">
        <w:rPr>
          <w:rFonts w:ascii="微軟正黑體" w:eastAsia="微軟正黑體" w:hAnsi="微軟正黑體" w:hint="eastAsia"/>
          <w:sz w:val="28"/>
          <w:szCs w:val="28"/>
        </w:rPr>
        <w:t xml:space="preserve">                              </w:t>
      </w:r>
    </w:p>
    <w:p w14:paraId="6A900F5F" w14:textId="795D4B44" w:rsidR="00097FAF" w:rsidRPr="00CF19D3" w:rsidRDefault="00097FAF" w:rsidP="00617986">
      <w:pPr>
        <w:spacing w:before="240" w:line="0" w:lineRule="atLeast"/>
        <w:ind w:leftChars="-1" w:left="566" w:hangingChars="203" w:hanging="568"/>
        <w:jc w:val="both"/>
        <w:rPr>
          <w:rFonts w:ascii="微軟正黑體" w:eastAsia="微軟正黑體" w:hAnsi="微軟正黑體"/>
          <w:sz w:val="28"/>
          <w:szCs w:val="28"/>
        </w:rPr>
      </w:pPr>
      <w:r w:rsidRPr="00CF19D3">
        <w:rPr>
          <w:rFonts w:ascii="微軟正黑體" w:eastAsia="微軟正黑體" w:hAnsi="微軟正黑體" w:hint="eastAsia"/>
          <w:sz w:val="28"/>
          <w:szCs w:val="28"/>
        </w:rPr>
        <w:t>(二)</w:t>
      </w:r>
      <w:r w:rsidR="0061798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借､還書籍時段：</w:t>
      </w:r>
      <w:r w:rsidRPr="00CF19D3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周一</w:t>
      </w:r>
      <w:r w:rsidR="00C27291" w:rsidRPr="00CF19D3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 xml:space="preserve">､三､五下午1:00 </w:t>
      </w:r>
      <w:r w:rsidR="00C27291" w:rsidRPr="00CF19D3">
        <w:rPr>
          <w:rFonts w:ascii="微軟正黑體" w:eastAsia="微軟正黑體" w:hAnsi="微軟正黑體"/>
          <w:b/>
          <w:color w:val="FF0000"/>
          <w:sz w:val="28"/>
          <w:szCs w:val="28"/>
        </w:rPr>
        <w:t>–</w:t>
      </w:r>
      <w:r w:rsidR="00C27291" w:rsidRPr="00CF19D3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 xml:space="preserve"> 下午4:30</w:t>
      </w:r>
      <w:r w:rsidR="00C27291" w:rsidRPr="00CF19D3">
        <w:rPr>
          <w:rFonts w:ascii="微軟正黑體" w:eastAsia="微軟正黑體" w:hAnsi="微軟正黑體" w:hint="eastAsia"/>
          <w:sz w:val="28"/>
          <w:szCs w:val="28"/>
        </w:rPr>
        <w:t xml:space="preserve"> (工讀生服務時段，</w:t>
      </w:r>
      <w:r w:rsidR="00C27291" w:rsidRPr="00CF19D3">
        <w:rPr>
          <w:rFonts w:ascii="微軟正黑體" w:eastAsia="微軟正黑體" w:hAnsi="微軟正黑體" w:hint="eastAsia"/>
          <w:sz w:val="28"/>
          <w:szCs w:val="28"/>
          <w:u w:val="single"/>
        </w:rPr>
        <w:t>其餘時段不開放借還書</w:t>
      </w:r>
      <w:r w:rsidR="00C27291" w:rsidRPr="00CF19D3">
        <w:rPr>
          <w:rFonts w:ascii="微軟正黑體" w:eastAsia="微軟正黑體" w:hAnsi="微軟正黑體" w:hint="eastAsia"/>
          <w:sz w:val="28"/>
          <w:szCs w:val="28"/>
        </w:rPr>
        <w:t>。)</w:t>
      </w:r>
    </w:p>
    <w:p w14:paraId="0E5A733F" w14:textId="0B1D5D40" w:rsidR="00C21D32" w:rsidRPr="00CF19D3" w:rsidRDefault="00C27291" w:rsidP="00617986">
      <w:pPr>
        <w:spacing w:before="240" w:line="0" w:lineRule="atLeast"/>
        <w:ind w:left="566" w:hangingChars="202" w:hanging="566"/>
        <w:jc w:val="both"/>
        <w:rPr>
          <w:rFonts w:ascii="微軟正黑體" w:eastAsia="微軟正黑體" w:hAnsi="微軟正黑體"/>
          <w:sz w:val="28"/>
          <w:szCs w:val="28"/>
        </w:rPr>
      </w:pPr>
      <w:r w:rsidRPr="00CF19D3">
        <w:rPr>
          <w:rFonts w:ascii="微軟正黑體" w:eastAsia="微軟正黑體" w:hAnsi="微軟正黑體" w:hint="eastAsia"/>
          <w:sz w:val="28"/>
          <w:szCs w:val="28"/>
        </w:rPr>
        <w:t>(三)</w:t>
      </w:r>
      <w:r w:rsidR="0061798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存放於鎖櫃之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圖書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如需外借皆須登記借閱，</w:t>
      </w:r>
      <w:r w:rsidRPr="00CE68FA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一次最多借閱三本，每本可借閱最長三周。逾期每冊每日罰五元，未繳清罰款者不得再借閱；逾期不歸還圖書，則取消其借閱資格，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請謹慎維護自身權益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6B7D30F5" w14:textId="008F294F" w:rsidR="0017702C" w:rsidRPr="00CF19D3" w:rsidRDefault="0017702C" w:rsidP="00617986">
      <w:pPr>
        <w:spacing w:before="240" w:line="0" w:lineRule="atLeast"/>
        <w:ind w:left="566" w:hangingChars="202" w:hanging="566"/>
        <w:jc w:val="both"/>
        <w:rPr>
          <w:rFonts w:ascii="微軟正黑體" w:eastAsia="微軟正黑體" w:hAnsi="微軟正黑體" w:hint="eastAsia"/>
          <w:sz w:val="28"/>
          <w:szCs w:val="28"/>
          <w:u w:val="single"/>
        </w:rPr>
      </w:pPr>
      <w:r w:rsidRPr="00CF19D3">
        <w:rPr>
          <w:rFonts w:ascii="微軟正黑體" w:eastAsia="微軟正黑體" w:hAnsi="微軟正黑體" w:hint="eastAsia"/>
          <w:sz w:val="28"/>
          <w:szCs w:val="28"/>
        </w:rPr>
        <w:t>(四)</w:t>
      </w:r>
      <w:r w:rsidR="0061798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架上圖書或期刊報章雜誌為開放閱覽可自行取閱，閱畢務必放回原處，為維護多數人高效使用原則，請勿將書籍私自攜出館外。</w:t>
      </w:r>
      <w:r w:rsidRPr="00CF19D3">
        <w:rPr>
          <w:rFonts w:ascii="微軟正黑體" w:eastAsia="微軟正黑體" w:hAnsi="微軟正黑體" w:hint="eastAsia"/>
          <w:sz w:val="28"/>
          <w:szCs w:val="28"/>
          <w:u w:val="single"/>
        </w:rPr>
        <w:t>期刊雜誌如有短缺，將取消續訂閱雜誌期刊服務。</w:t>
      </w:r>
    </w:p>
    <w:p w14:paraId="600CAFF3" w14:textId="0F307300" w:rsidR="00C21D32" w:rsidRPr="00CF19D3" w:rsidRDefault="00097FAF" w:rsidP="00617986">
      <w:pPr>
        <w:spacing w:before="240" w:line="0" w:lineRule="atLeast"/>
        <w:ind w:left="566" w:hangingChars="202" w:hanging="566"/>
        <w:jc w:val="both"/>
        <w:rPr>
          <w:rFonts w:ascii="微軟正黑體" w:eastAsia="微軟正黑體" w:hAnsi="微軟正黑體"/>
          <w:sz w:val="28"/>
          <w:szCs w:val="28"/>
        </w:rPr>
      </w:pPr>
      <w:r w:rsidRPr="00CF19D3">
        <w:rPr>
          <w:rFonts w:ascii="微軟正黑體" w:eastAsia="微軟正黑體" w:hAnsi="微軟正黑體" w:hint="eastAsia"/>
          <w:sz w:val="28"/>
          <w:szCs w:val="28"/>
        </w:rPr>
        <w:t>(</w:t>
      </w:r>
      <w:r w:rsidR="0017702C" w:rsidRPr="00CF19D3">
        <w:rPr>
          <w:rFonts w:ascii="微軟正黑體" w:eastAsia="微軟正黑體" w:hAnsi="微軟正黑體" w:hint="eastAsia"/>
          <w:sz w:val="28"/>
          <w:szCs w:val="28"/>
        </w:rPr>
        <w:t>五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)</w:t>
      </w:r>
      <w:r w:rsidR="0061798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多功能閱覽室提供</w:t>
      </w:r>
      <w:r w:rsidR="00E22917">
        <w:rPr>
          <w:rFonts w:ascii="微軟正黑體" w:eastAsia="微軟正黑體" w:hAnsi="微軟正黑體" w:hint="eastAsia"/>
          <w:sz w:val="28"/>
          <w:szCs w:val="28"/>
        </w:rPr>
        <w:t>本系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師生閱讀、討論、上網、</w:t>
      </w:r>
      <w:r w:rsidR="0017702C" w:rsidRPr="00CF19D3">
        <w:rPr>
          <w:rFonts w:ascii="微軟正黑體" w:eastAsia="微軟正黑體" w:hAnsi="微軟正黑體" w:hint="eastAsia"/>
          <w:sz w:val="28"/>
          <w:szCs w:val="28"/>
        </w:rPr>
        <w:t>學習等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，請勿長時間占用</w:t>
      </w:r>
      <w:r w:rsidR="0017702C" w:rsidRPr="00CF19D3">
        <w:rPr>
          <w:rFonts w:ascii="微軟正黑體" w:eastAsia="微軟正黑體" w:hAnsi="微軟正黑體" w:hint="eastAsia"/>
          <w:sz w:val="28"/>
          <w:szCs w:val="28"/>
        </w:rPr>
        <w:t>，</w:t>
      </w:r>
      <w:r w:rsidR="0017702C" w:rsidRPr="00E2291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嚴格禁止</w:t>
      </w:r>
      <w:r w:rsidR="00C21D32" w:rsidRPr="00E2291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製作大圖</w:t>
      </w:r>
      <w:r w:rsidR="00E2291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與</w:t>
      </w:r>
      <w:r w:rsidR="0017702C" w:rsidRPr="00E2291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製作</w:t>
      </w:r>
      <w:r w:rsidR="00C21D32" w:rsidRPr="00E2291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模型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4F1DD02C" w14:textId="50B87C6D" w:rsidR="00C21D32" w:rsidRPr="00CF19D3" w:rsidRDefault="00097FAF" w:rsidP="00617986">
      <w:pPr>
        <w:spacing w:before="240" w:line="0" w:lineRule="atLeast"/>
        <w:ind w:left="566" w:hangingChars="202" w:hanging="566"/>
        <w:jc w:val="both"/>
        <w:rPr>
          <w:rFonts w:ascii="微軟正黑體" w:eastAsia="微軟正黑體" w:hAnsi="微軟正黑體"/>
          <w:sz w:val="28"/>
          <w:szCs w:val="28"/>
        </w:rPr>
      </w:pPr>
      <w:r w:rsidRPr="00CF19D3">
        <w:rPr>
          <w:rFonts w:ascii="微軟正黑體" w:eastAsia="微軟正黑體" w:hAnsi="微軟正黑體" w:hint="eastAsia"/>
          <w:sz w:val="28"/>
          <w:szCs w:val="28"/>
        </w:rPr>
        <w:t>(</w:t>
      </w:r>
      <w:r w:rsidR="0017702C" w:rsidRPr="00CF19D3">
        <w:rPr>
          <w:rFonts w:ascii="微軟正黑體" w:eastAsia="微軟正黑體" w:hAnsi="微軟正黑體" w:hint="eastAsia"/>
          <w:sz w:val="28"/>
          <w:szCs w:val="28"/>
        </w:rPr>
        <w:t>六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)</w:t>
      </w:r>
      <w:r w:rsidR="0061798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17702C" w:rsidRPr="00E2291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館內禁止用餐吃東西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，</w:t>
      </w:r>
      <w:r w:rsidR="009E2873" w:rsidRPr="00CF19D3">
        <w:rPr>
          <w:rFonts w:ascii="微軟正黑體" w:eastAsia="微軟正黑體" w:hAnsi="微軟正黑體" w:hint="eastAsia"/>
          <w:sz w:val="28"/>
          <w:szCs w:val="28"/>
          <w:u w:val="single"/>
        </w:rPr>
        <w:t>飲料</w:t>
      </w:r>
      <w:r w:rsidR="0017702C" w:rsidRPr="00CF19D3">
        <w:rPr>
          <w:rFonts w:ascii="微軟正黑體" w:eastAsia="微軟正黑體" w:hAnsi="微軟正黑體" w:hint="eastAsia"/>
          <w:sz w:val="28"/>
          <w:szCs w:val="28"/>
          <w:u w:val="single"/>
        </w:rPr>
        <w:t>可攜帶入內，飲料請封蓋</w:t>
      </w:r>
      <w:r w:rsidR="0017702C" w:rsidRPr="00CF19D3">
        <w:rPr>
          <w:rFonts w:ascii="微軟正黑體" w:eastAsia="微軟正黑體" w:hAnsi="微軟正黑體" w:hint="eastAsia"/>
          <w:sz w:val="28"/>
          <w:szCs w:val="28"/>
        </w:rPr>
        <w:t>，</w:t>
      </w:r>
      <w:r w:rsidR="009E2873" w:rsidRPr="00CF19D3">
        <w:rPr>
          <w:rFonts w:ascii="微軟正黑體" w:eastAsia="微軟正黑體" w:hAnsi="微軟正黑體" w:hint="eastAsia"/>
          <w:sz w:val="28"/>
          <w:szCs w:val="28"/>
        </w:rPr>
        <w:t>勿放置在電腦、影印機旁，</w:t>
      </w:r>
      <w:r w:rsidR="0017702C" w:rsidRPr="00CF19D3">
        <w:rPr>
          <w:rFonts w:ascii="微軟正黑體" w:eastAsia="微軟正黑體" w:hAnsi="微軟正黑體" w:hint="eastAsia"/>
          <w:sz w:val="28"/>
          <w:szCs w:val="28"/>
        </w:rPr>
        <w:t>損壞圖書設備須賠償；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垃圾</w:t>
      </w:r>
      <w:r w:rsidR="00CF19D3" w:rsidRPr="00CF19D3">
        <w:rPr>
          <w:rFonts w:ascii="微軟正黑體" w:eastAsia="微軟正黑體" w:hAnsi="微軟正黑體" w:hint="eastAsia"/>
          <w:sz w:val="28"/>
          <w:szCs w:val="28"/>
        </w:rPr>
        <w:t>務必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請自行處理</w:t>
      </w:r>
      <w:r w:rsidR="00CF19D3" w:rsidRPr="00CF19D3">
        <w:rPr>
          <w:rFonts w:ascii="微軟正黑體" w:eastAsia="微軟正黑體" w:hAnsi="微軟正黑體" w:hint="eastAsia"/>
          <w:sz w:val="28"/>
          <w:szCs w:val="28"/>
        </w:rPr>
        <w:t>善後</w:t>
      </w:r>
      <w:r w:rsidR="00C21D32" w:rsidRPr="00CF19D3">
        <w:rPr>
          <w:rFonts w:ascii="微軟正黑體" w:eastAsia="微軟正黑體" w:hAnsi="微軟正黑體" w:hint="eastAsia"/>
          <w:sz w:val="28"/>
          <w:szCs w:val="28"/>
        </w:rPr>
        <w:t>，若違反規定取消其使用資格。</w:t>
      </w:r>
    </w:p>
    <w:p w14:paraId="2E8220DF" w14:textId="508A3421" w:rsidR="009E2873" w:rsidRPr="00CF19D3" w:rsidRDefault="00097FAF" w:rsidP="00617986">
      <w:pPr>
        <w:spacing w:before="240" w:line="0" w:lineRule="atLeast"/>
        <w:ind w:left="708" w:hangingChars="253" w:hanging="708"/>
        <w:jc w:val="both"/>
        <w:rPr>
          <w:rFonts w:ascii="微軟正黑體" w:eastAsia="微軟正黑體" w:hAnsi="微軟正黑體"/>
          <w:sz w:val="28"/>
          <w:szCs w:val="28"/>
        </w:rPr>
      </w:pPr>
      <w:r w:rsidRPr="00CF19D3">
        <w:rPr>
          <w:rFonts w:ascii="微軟正黑體" w:eastAsia="微軟正黑體" w:hAnsi="微軟正黑體" w:hint="eastAsia"/>
          <w:sz w:val="28"/>
          <w:szCs w:val="28"/>
        </w:rPr>
        <w:t>(</w:t>
      </w:r>
      <w:r w:rsidR="00CF19D3" w:rsidRPr="00CF19D3">
        <w:rPr>
          <w:rFonts w:ascii="微軟正黑體" w:eastAsia="微軟正黑體" w:hAnsi="微軟正黑體" w:hint="eastAsia"/>
          <w:sz w:val="28"/>
          <w:szCs w:val="28"/>
        </w:rPr>
        <w:t>七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)</w:t>
      </w:r>
      <w:r w:rsidR="0061798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9E2873" w:rsidRPr="00CF19D3">
        <w:rPr>
          <w:rFonts w:ascii="微軟正黑體" w:eastAsia="微軟正黑體" w:hAnsi="微軟正黑體"/>
          <w:sz w:val="28"/>
          <w:szCs w:val="28"/>
        </w:rPr>
        <w:t>不得將私人物品</w:t>
      </w:r>
      <w:r w:rsidR="00CF19D3" w:rsidRPr="00CF19D3">
        <w:rPr>
          <w:rFonts w:ascii="微軟正黑體" w:eastAsia="微軟正黑體" w:hAnsi="微軟正黑體" w:hint="eastAsia"/>
          <w:sz w:val="28"/>
          <w:szCs w:val="28"/>
        </w:rPr>
        <w:t>留置</w:t>
      </w:r>
      <w:r w:rsidR="009E2873" w:rsidRPr="00CF19D3">
        <w:rPr>
          <w:rFonts w:ascii="微軟正黑體" w:eastAsia="微軟正黑體" w:hAnsi="微軟正黑體"/>
          <w:sz w:val="28"/>
          <w:szCs w:val="28"/>
        </w:rPr>
        <w:t>於</w:t>
      </w:r>
      <w:r w:rsidR="00CF19D3" w:rsidRPr="00CF19D3">
        <w:rPr>
          <w:rFonts w:ascii="微軟正黑體" w:eastAsia="微軟正黑體" w:hAnsi="微軟正黑體" w:hint="eastAsia"/>
          <w:sz w:val="28"/>
          <w:szCs w:val="28"/>
        </w:rPr>
        <w:t>閱覽室</w:t>
      </w:r>
      <w:r w:rsidR="009E2873" w:rsidRPr="00CF19D3">
        <w:rPr>
          <w:rFonts w:ascii="微軟正黑體" w:eastAsia="微軟正黑體" w:hAnsi="微軟正黑體"/>
          <w:sz w:val="28"/>
          <w:szCs w:val="28"/>
        </w:rPr>
        <w:t>，否則得將</w:t>
      </w:r>
      <w:r w:rsidR="009E2873" w:rsidRPr="00CF19D3">
        <w:rPr>
          <w:rFonts w:ascii="微軟正黑體" w:eastAsia="微軟正黑體" w:hAnsi="微軟正黑體" w:hint="eastAsia"/>
          <w:sz w:val="28"/>
          <w:szCs w:val="28"/>
        </w:rPr>
        <w:t>之</w:t>
      </w:r>
      <w:r w:rsidR="009E2873" w:rsidRPr="00CF19D3">
        <w:rPr>
          <w:rFonts w:ascii="微軟正黑體" w:eastAsia="微軟正黑體" w:hAnsi="微軟正黑體"/>
          <w:sz w:val="28"/>
          <w:szCs w:val="28"/>
        </w:rPr>
        <w:t>清除，不負任何保管責任。</w:t>
      </w:r>
    </w:p>
    <w:p w14:paraId="418063EF" w14:textId="60FEC5EE" w:rsidR="00C21D32" w:rsidRPr="00CF19D3" w:rsidRDefault="00097FAF" w:rsidP="00617986">
      <w:pPr>
        <w:spacing w:before="240" w:line="0" w:lineRule="atLeast"/>
        <w:ind w:left="566" w:hangingChars="202" w:hanging="566"/>
        <w:jc w:val="both"/>
        <w:rPr>
          <w:rFonts w:ascii="微軟正黑體" w:eastAsia="微軟正黑體" w:hAnsi="微軟正黑體"/>
          <w:sz w:val="28"/>
          <w:szCs w:val="28"/>
        </w:rPr>
      </w:pPr>
      <w:r w:rsidRPr="00CF19D3">
        <w:rPr>
          <w:rFonts w:ascii="微軟正黑體" w:eastAsia="微軟正黑體" w:hAnsi="微軟正黑體" w:hint="eastAsia"/>
          <w:sz w:val="28"/>
          <w:szCs w:val="28"/>
        </w:rPr>
        <w:t>(</w:t>
      </w:r>
      <w:r w:rsidR="00CF19D3" w:rsidRPr="00CF19D3">
        <w:rPr>
          <w:rFonts w:ascii="微軟正黑體" w:eastAsia="微軟正黑體" w:hAnsi="微軟正黑體" w:hint="eastAsia"/>
          <w:sz w:val="28"/>
          <w:szCs w:val="28"/>
        </w:rPr>
        <w:t>八</w:t>
      </w:r>
      <w:r w:rsidRPr="00CF19D3">
        <w:rPr>
          <w:rFonts w:ascii="微軟正黑體" w:eastAsia="微軟正黑體" w:hAnsi="微軟正黑體" w:hint="eastAsia"/>
          <w:sz w:val="28"/>
          <w:szCs w:val="28"/>
        </w:rPr>
        <w:t>)</w:t>
      </w:r>
      <w:r w:rsidR="0061798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9E2873" w:rsidRPr="00CF19D3">
        <w:rPr>
          <w:rFonts w:ascii="微軟正黑體" w:eastAsia="微軟正黑體" w:hAnsi="微軟正黑體" w:hint="eastAsia"/>
          <w:sz w:val="28"/>
          <w:szCs w:val="28"/>
        </w:rPr>
        <w:t>閱覽室內請勿大聲喧嘩，</w:t>
      </w:r>
      <w:r w:rsidR="00CF19D3" w:rsidRPr="00CF19D3">
        <w:rPr>
          <w:rFonts w:ascii="微軟正黑體" w:eastAsia="微軟正黑體" w:hAnsi="微軟正黑體" w:hint="eastAsia"/>
          <w:sz w:val="28"/>
          <w:szCs w:val="28"/>
        </w:rPr>
        <w:t>使用</w:t>
      </w:r>
      <w:r w:rsidR="009E2873" w:rsidRPr="00CF19D3">
        <w:rPr>
          <w:rFonts w:ascii="微軟正黑體" w:eastAsia="微軟正黑體" w:hAnsi="微軟正黑體" w:hint="eastAsia"/>
          <w:sz w:val="28"/>
          <w:szCs w:val="28"/>
        </w:rPr>
        <w:t>電子產品請調整為靜音。</w:t>
      </w:r>
    </w:p>
    <w:p w14:paraId="57E93AB8" w14:textId="15D82DA9" w:rsidR="009E2873" w:rsidRPr="00CF19D3" w:rsidRDefault="00CF19D3" w:rsidP="00617986">
      <w:pPr>
        <w:spacing w:before="240" w:line="0" w:lineRule="atLeast"/>
        <w:jc w:val="both"/>
        <w:rPr>
          <w:rFonts w:ascii="微軟正黑體" w:eastAsia="微軟正黑體" w:hAnsi="微軟正黑體"/>
          <w:sz w:val="28"/>
          <w:szCs w:val="28"/>
        </w:rPr>
      </w:pPr>
      <w:r w:rsidRPr="00CF19D3">
        <w:rPr>
          <w:rFonts w:ascii="微軟正黑體" w:eastAsia="微軟正黑體" w:hAnsi="微軟正黑體" w:hint="eastAsia"/>
          <w:sz w:val="28"/>
          <w:szCs w:val="28"/>
        </w:rPr>
        <w:t>※ 本多功能閱覽室由系辦公室與｢輔大景觀設計系系學會」共同管理。</w:t>
      </w:r>
    </w:p>
    <w:sectPr w:rsidR="009E2873" w:rsidRPr="00CF19D3" w:rsidSect="00097FAF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1F2967" w14:textId="77777777" w:rsidR="002E2D7A" w:rsidRDefault="002E2D7A" w:rsidP="001E7CDC">
      <w:r>
        <w:separator/>
      </w:r>
    </w:p>
  </w:endnote>
  <w:endnote w:type="continuationSeparator" w:id="0">
    <w:p w14:paraId="4DCBFF25" w14:textId="77777777" w:rsidR="002E2D7A" w:rsidRDefault="002E2D7A" w:rsidP="001E7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08E511" w14:textId="77777777" w:rsidR="002E2D7A" w:rsidRDefault="002E2D7A" w:rsidP="001E7CDC">
      <w:r>
        <w:separator/>
      </w:r>
    </w:p>
  </w:footnote>
  <w:footnote w:type="continuationSeparator" w:id="0">
    <w:p w14:paraId="0B8B897E" w14:textId="77777777" w:rsidR="002E2D7A" w:rsidRDefault="002E2D7A" w:rsidP="001E7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F71372"/>
    <w:multiLevelType w:val="hybridMultilevel"/>
    <w:tmpl w:val="A64AED8A"/>
    <w:lvl w:ilvl="0" w:tplc="D162465C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D39"/>
    <w:rsid w:val="00097FAF"/>
    <w:rsid w:val="0017702C"/>
    <w:rsid w:val="001E7CDC"/>
    <w:rsid w:val="002E2D7A"/>
    <w:rsid w:val="00617986"/>
    <w:rsid w:val="0085126C"/>
    <w:rsid w:val="008F2D39"/>
    <w:rsid w:val="009E2873"/>
    <w:rsid w:val="00C15BE3"/>
    <w:rsid w:val="00C21D32"/>
    <w:rsid w:val="00C27291"/>
    <w:rsid w:val="00CE68FA"/>
    <w:rsid w:val="00CF19D3"/>
    <w:rsid w:val="00E22917"/>
    <w:rsid w:val="00F6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A184F0"/>
  <w15:chartTrackingRefBased/>
  <w15:docId w15:val="{6CB0B287-2CA4-47A5-856E-78CA75760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D3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E7C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E7CD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E7C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E7CD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1945A-9D55-4E37-8797-FA18682ED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可妤 王</dc:creator>
  <cp:keywords/>
  <dc:description/>
  <cp:lastModifiedBy>user</cp:lastModifiedBy>
  <cp:revision>9</cp:revision>
  <dcterms:created xsi:type="dcterms:W3CDTF">2022-07-19T06:54:00Z</dcterms:created>
  <dcterms:modified xsi:type="dcterms:W3CDTF">2022-11-09T06:58:00Z</dcterms:modified>
</cp:coreProperties>
</file>